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678" w:rsidRDefault="00A91678" w:rsidP="00A91678">
      <w:pPr>
        <w:jc w:val="center"/>
        <w:rPr>
          <w:rFonts w:ascii="Arial" w:hAnsi="Arial" w:cs="Arial"/>
          <w:b/>
          <w:bCs/>
        </w:rPr>
      </w:pPr>
      <w:r w:rsidRPr="003A02B2">
        <w:rPr>
          <w:rFonts w:ascii="Arial" w:hAnsi="Arial" w:cs="Arial"/>
          <w:b/>
          <w:bCs/>
        </w:rPr>
        <w:t xml:space="preserve">Regulamin </w:t>
      </w:r>
      <w:r w:rsidR="004D49E5">
        <w:rPr>
          <w:rFonts w:ascii="Arial" w:hAnsi="Arial" w:cs="Arial"/>
          <w:b/>
          <w:bCs/>
        </w:rPr>
        <w:t>Z</w:t>
      </w:r>
      <w:r w:rsidRPr="003A02B2">
        <w:rPr>
          <w:rFonts w:ascii="Arial" w:hAnsi="Arial" w:cs="Arial"/>
          <w:b/>
          <w:bCs/>
        </w:rPr>
        <w:t>arządu Stowarzyszenia</w:t>
      </w:r>
      <w:r>
        <w:rPr>
          <w:rFonts w:ascii="Arial" w:hAnsi="Arial" w:cs="Arial"/>
          <w:b/>
          <w:bCs/>
        </w:rPr>
        <w:t xml:space="preserve"> Rudzki Uniwersytet Trzeciego Wieku</w:t>
      </w:r>
    </w:p>
    <w:p w:rsidR="00DA4365" w:rsidRDefault="00DA4365" w:rsidP="00A91678">
      <w:pPr>
        <w:jc w:val="center"/>
        <w:rPr>
          <w:rFonts w:ascii="Arial" w:hAnsi="Arial" w:cs="Arial"/>
          <w:b/>
          <w:bCs/>
        </w:rPr>
      </w:pPr>
    </w:p>
    <w:p w:rsidR="00C05E34" w:rsidRDefault="00C05E34" w:rsidP="00C05E34">
      <w:pPr>
        <w:rPr>
          <w:rFonts w:ascii="Arial" w:hAnsi="Arial" w:cs="Arial"/>
          <w:sz w:val="22"/>
          <w:szCs w:val="22"/>
        </w:rPr>
      </w:pPr>
    </w:p>
    <w:p w:rsidR="00C05E34" w:rsidRPr="00C05E34" w:rsidRDefault="00C05E34" w:rsidP="00C05E34">
      <w:pPr>
        <w:rPr>
          <w:rFonts w:ascii="Arial" w:hAnsi="Arial" w:cs="Arial"/>
        </w:rPr>
      </w:pPr>
      <w:r w:rsidRPr="00C05E34">
        <w:rPr>
          <w:rFonts w:ascii="Arial" w:hAnsi="Arial" w:cs="Arial"/>
        </w:rPr>
        <w:t>Zarząd Stowarzyszenia Rudzki Uniwersytet Trzeciego Wieku w Rudzie Śląskiej jest organem wykonawczo-zarządzającym Stowarzyszenia:</w:t>
      </w:r>
    </w:p>
    <w:p w:rsidR="00DA4365" w:rsidRPr="00C05E34" w:rsidRDefault="00DA4365" w:rsidP="00C05E34">
      <w:pPr>
        <w:rPr>
          <w:rFonts w:ascii="Arial" w:hAnsi="Arial" w:cs="Arial"/>
          <w:b/>
          <w:bCs/>
        </w:rPr>
      </w:pPr>
    </w:p>
    <w:p w:rsidR="00DA4365" w:rsidRPr="00276C54" w:rsidRDefault="00DA4365" w:rsidP="00276C54">
      <w:pPr>
        <w:pStyle w:val="Akapitzlist"/>
        <w:numPr>
          <w:ilvl w:val="0"/>
          <w:numId w:val="13"/>
        </w:numPr>
        <w:rPr>
          <w:rFonts w:ascii="Arial" w:hAnsi="Arial" w:cs="Arial"/>
        </w:rPr>
      </w:pPr>
      <w:r w:rsidRPr="00276C54">
        <w:rPr>
          <w:rFonts w:ascii="Arial" w:hAnsi="Arial" w:cs="Arial"/>
        </w:rPr>
        <w:t>Zarząd kieruje całokształtem działalności Stowarzyszenia zgodnie z; uchwałami</w:t>
      </w:r>
      <w:r w:rsidR="00C05E34" w:rsidRPr="00276C54">
        <w:rPr>
          <w:rFonts w:ascii="Arial" w:hAnsi="Arial" w:cs="Arial"/>
        </w:rPr>
        <w:t xml:space="preserve"> </w:t>
      </w:r>
      <w:r w:rsidRPr="00276C54">
        <w:rPr>
          <w:rFonts w:ascii="Arial" w:hAnsi="Arial" w:cs="Arial"/>
        </w:rPr>
        <w:t>Walnego Zebrania Członków, ze Statutem Stowarzyszenia i z tego tytułu ponosi</w:t>
      </w:r>
      <w:r w:rsidR="00C05E34" w:rsidRPr="00276C54">
        <w:rPr>
          <w:rFonts w:ascii="Arial" w:hAnsi="Arial" w:cs="Arial"/>
        </w:rPr>
        <w:t xml:space="preserve"> </w:t>
      </w:r>
      <w:r w:rsidRPr="00276C54">
        <w:rPr>
          <w:rFonts w:ascii="Arial" w:hAnsi="Arial" w:cs="Arial"/>
        </w:rPr>
        <w:t>odpowiedzialność przed Walnym Zebraniem Członków.</w:t>
      </w:r>
    </w:p>
    <w:p w:rsidR="00DA4365" w:rsidRPr="00276C54" w:rsidRDefault="00DA4365" w:rsidP="00276C54">
      <w:pPr>
        <w:pStyle w:val="Akapitzlist"/>
        <w:numPr>
          <w:ilvl w:val="0"/>
          <w:numId w:val="13"/>
        </w:numPr>
        <w:rPr>
          <w:rFonts w:ascii="Arial" w:hAnsi="Arial" w:cs="Arial"/>
        </w:rPr>
      </w:pPr>
      <w:r w:rsidRPr="00276C54">
        <w:rPr>
          <w:rFonts w:ascii="Arial" w:hAnsi="Arial" w:cs="Arial"/>
        </w:rPr>
        <w:t>Zarząd składa się z 5-7 członków; w tym: prezesa, wiceprezesa, sekretarza,</w:t>
      </w:r>
      <w:r w:rsidR="00165620">
        <w:rPr>
          <w:rFonts w:ascii="Arial" w:hAnsi="Arial" w:cs="Arial"/>
        </w:rPr>
        <w:t xml:space="preserve"> </w:t>
      </w:r>
      <w:r w:rsidRPr="00276C54">
        <w:rPr>
          <w:rFonts w:ascii="Arial" w:hAnsi="Arial" w:cs="Arial"/>
        </w:rPr>
        <w:t>skarbnika i członków Zarządu.</w:t>
      </w:r>
    </w:p>
    <w:p w:rsidR="00DA4365" w:rsidRPr="00276C54" w:rsidRDefault="00DA4365" w:rsidP="00276C54">
      <w:pPr>
        <w:pStyle w:val="Akapitzlist"/>
        <w:numPr>
          <w:ilvl w:val="0"/>
          <w:numId w:val="13"/>
        </w:numPr>
        <w:rPr>
          <w:rFonts w:ascii="Arial" w:hAnsi="Arial" w:cs="Arial"/>
        </w:rPr>
      </w:pPr>
      <w:r w:rsidRPr="00276C54">
        <w:rPr>
          <w:rFonts w:ascii="Arial" w:hAnsi="Arial" w:cs="Arial"/>
        </w:rPr>
        <w:t>Zarząd na pierwszym posiedzeniu wybiera z pośród siebie; prezesa, wiceprezesa,</w:t>
      </w:r>
      <w:r w:rsidR="00C05E34" w:rsidRPr="00276C54">
        <w:rPr>
          <w:rFonts w:ascii="Arial" w:hAnsi="Arial" w:cs="Arial"/>
        </w:rPr>
        <w:t xml:space="preserve"> </w:t>
      </w:r>
      <w:r w:rsidRPr="00276C54">
        <w:rPr>
          <w:rFonts w:ascii="Arial" w:hAnsi="Arial" w:cs="Arial"/>
        </w:rPr>
        <w:t>sekretarza, skarbnika i członków Zarządu. Pierwsze posiedzenie Zarządu powinno</w:t>
      </w:r>
      <w:r w:rsidR="00C05E34" w:rsidRPr="00276C54">
        <w:rPr>
          <w:rFonts w:ascii="Arial" w:hAnsi="Arial" w:cs="Arial"/>
        </w:rPr>
        <w:t xml:space="preserve"> </w:t>
      </w:r>
      <w:r w:rsidRPr="00276C54">
        <w:rPr>
          <w:rFonts w:ascii="Arial" w:hAnsi="Arial" w:cs="Arial"/>
        </w:rPr>
        <w:t>być zwołane najpóźniej w ciągu 7 dni od dnia wyborów.</w:t>
      </w:r>
    </w:p>
    <w:p w:rsidR="00DA4365" w:rsidRPr="00276C54" w:rsidRDefault="00DA4365" w:rsidP="00276C54">
      <w:pPr>
        <w:pStyle w:val="Akapitzlist"/>
        <w:numPr>
          <w:ilvl w:val="0"/>
          <w:numId w:val="13"/>
        </w:numPr>
        <w:rPr>
          <w:rFonts w:ascii="Arial" w:hAnsi="Arial" w:cs="Arial"/>
        </w:rPr>
      </w:pPr>
      <w:r w:rsidRPr="00276C54">
        <w:rPr>
          <w:rFonts w:ascii="Arial" w:hAnsi="Arial" w:cs="Arial"/>
        </w:rPr>
        <w:t>Posiedzenia Zarządu odbywają się w miarę potrzeb nie rzadziej jak raz w miesiącu.</w:t>
      </w:r>
    </w:p>
    <w:p w:rsidR="00DA4365" w:rsidRPr="00276C54" w:rsidRDefault="00DA4365" w:rsidP="00276C54">
      <w:pPr>
        <w:pStyle w:val="Akapitzlist"/>
        <w:numPr>
          <w:ilvl w:val="0"/>
          <w:numId w:val="13"/>
        </w:numPr>
        <w:rPr>
          <w:rFonts w:ascii="Arial" w:hAnsi="Arial" w:cs="Arial"/>
        </w:rPr>
      </w:pPr>
      <w:r w:rsidRPr="00276C54">
        <w:rPr>
          <w:rFonts w:ascii="Arial" w:hAnsi="Arial" w:cs="Arial"/>
        </w:rPr>
        <w:t>Posiedzenie Zarządu zwołuje prezes lub wiceprezes z własnej inicjatywy, na</w:t>
      </w:r>
      <w:r w:rsidR="00276C54" w:rsidRPr="00276C54">
        <w:rPr>
          <w:rFonts w:ascii="Arial" w:hAnsi="Arial" w:cs="Arial"/>
        </w:rPr>
        <w:t xml:space="preserve"> </w:t>
      </w:r>
      <w:r w:rsidRPr="00276C54">
        <w:rPr>
          <w:rFonts w:ascii="Arial" w:hAnsi="Arial" w:cs="Arial"/>
        </w:rPr>
        <w:t>wniosek 1/3 składu Zarządu lub na wniosek Komisji Rewizyjnej. W przypadku</w:t>
      </w:r>
      <w:r w:rsidR="00276C54">
        <w:rPr>
          <w:rFonts w:ascii="Arial" w:hAnsi="Arial" w:cs="Arial"/>
        </w:rPr>
        <w:t xml:space="preserve"> </w:t>
      </w:r>
      <w:r w:rsidRPr="00276C54">
        <w:rPr>
          <w:rFonts w:ascii="Arial" w:hAnsi="Arial" w:cs="Arial"/>
        </w:rPr>
        <w:t>wniosku, o którym mowa powyżej posiedzenie Zarządu powinno zostać powołane</w:t>
      </w:r>
      <w:r w:rsidR="00C05E34" w:rsidRPr="00276C54">
        <w:rPr>
          <w:rFonts w:ascii="Arial" w:hAnsi="Arial" w:cs="Arial"/>
        </w:rPr>
        <w:t xml:space="preserve"> </w:t>
      </w:r>
      <w:r w:rsidRPr="00276C54">
        <w:rPr>
          <w:rFonts w:ascii="Arial" w:hAnsi="Arial" w:cs="Arial"/>
        </w:rPr>
        <w:t>niezwłocznie, nie później jednak niż w ciągu 21 dni od dnia zgłoszenia wniosku.</w:t>
      </w:r>
    </w:p>
    <w:p w:rsidR="00DA4365" w:rsidRPr="00276C54" w:rsidRDefault="00DA4365" w:rsidP="00276C54">
      <w:pPr>
        <w:pStyle w:val="Akapitzlist"/>
        <w:numPr>
          <w:ilvl w:val="0"/>
          <w:numId w:val="13"/>
        </w:numPr>
        <w:rPr>
          <w:rFonts w:ascii="Arial" w:hAnsi="Arial" w:cs="Arial"/>
        </w:rPr>
      </w:pPr>
      <w:r w:rsidRPr="00276C54">
        <w:rPr>
          <w:rFonts w:ascii="Arial" w:hAnsi="Arial" w:cs="Arial"/>
        </w:rPr>
        <w:t>Posiedzeniom Zarządu przewodniczy prezes, a w przypadku jego nieobecności</w:t>
      </w:r>
      <w:r w:rsidR="00C05E34" w:rsidRPr="00276C54">
        <w:rPr>
          <w:rFonts w:ascii="Arial" w:hAnsi="Arial" w:cs="Arial"/>
        </w:rPr>
        <w:t xml:space="preserve"> </w:t>
      </w:r>
      <w:r w:rsidRPr="00276C54">
        <w:rPr>
          <w:rFonts w:ascii="Arial" w:hAnsi="Arial" w:cs="Arial"/>
        </w:rPr>
        <w:t>wiceprezes.</w:t>
      </w:r>
    </w:p>
    <w:p w:rsidR="00DA4365" w:rsidRPr="00276C54" w:rsidRDefault="00DA4365" w:rsidP="00276C54">
      <w:pPr>
        <w:pStyle w:val="Akapitzlist"/>
        <w:numPr>
          <w:ilvl w:val="0"/>
          <w:numId w:val="13"/>
        </w:numPr>
        <w:jc w:val="both"/>
        <w:rPr>
          <w:rFonts w:ascii="Arial" w:hAnsi="Arial" w:cs="Arial"/>
        </w:rPr>
      </w:pPr>
      <w:r w:rsidRPr="00276C54">
        <w:rPr>
          <w:rFonts w:ascii="Arial" w:hAnsi="Arial" w:cs="Arial"/>
        </w:rPr>
        <w:t>Zasady określone w § 18 ust. 2 stosuje się odpowiednio, przy czym termin zawiadomienia  wynosi 7 dni przed planowanym terminem obrad.</w:t>
      </w:r>
    </w:p>
    <w:p w:rsidR="00DA4365" w:rsidRPr="00276C54" w:rsidRDefault="00DA4365" w:rsidP="00276C54">
      <w:pPr>
        <w:pStyle w:val="Akapitzlist"/>
        <w:numPr>
          <w:ilvl w:val="0"/>
          <w:numId w:val="13"/>
        </w:numPr>
        <w:jc w:val="both"/>
        <w:rPr>
          <w:rFonts w:ascii="Arial" w:hAnsi="Arial" w:cs="Arial"/>
        </w:rPr>
      </w:pPr>
      <w:r w:rsidRPr="00276C54">
        <w:rPr>
          <w:rFonts w:ascii="Arial" w:hAnsi="Arial" w:cs="Arial"/>
        </w:rPr>
        <w:t>Posiedzenie Zarządu protokołuje sekretarz albo inny członek Zarządu wskazany</w:t>
      </w:r>
      <w:r w:rsidR="00C05E34" w:rsidRPr="00276C54">
        <w:rPr>
          <w:rFonts w:ascii="Arial" w:hAnsi="Arial" w:cs="Arial"/>
        </w:rPr>
        <w:t xml:space="preserve"> </w:t>
      </w:r>
      <w:r w:rsidRPr="00276C54">
        <w:rPr>
          <w:rFonts w:ascii="Arial" w:hAnsi="Arial" w:cs="Arial"/>
        </w:rPr>
        <w:t>przez prezesa.</w:t>
      </w:r>
    </w:p>
    <w:p w:rsidR="004C46C1" w:rsidRPr="00276C54" w:rsidRDefault="00DA4365" w:rsidP="00276C54">
      <w:pPr>
        <w:pStyle w:val="Akapitzlist"/>
        <w:numPr>
          <w:ilvl w:val="0"/>
          <w:numId w:val="13"/>
        </w:numPr>
        <w:jc w:val="both"/>
        <w:rPr>
          <w:rFonts w:ascii="Arial" w:hAnsi="Arial" w:cs="Arial"/>
        </w:rPr>
      </w:pPr>
      <w:r w:rsidRPr="00276C54">
        <w:rPr>
          <w:rFonts w:ascii="Arial" w:hAnsi="Arial" w:cs="Arial"/>
        </w:rPr>
        <w:t>Uchwały Zarządu podejmowane są w głosowaniu jawnym, zwykłą większością</w:t>
      </w:r>
      <w:r w:rsidR="00276C54" w:rsidRPr="00276C54">
        <w:rPr>
          <w:rFonts w:ascii="Arial" w:hAnsi="Arial" w:cs="Arial"/>
        </w:rPr>
        <w:t xml:space="preserve"> </w:t>
      </w:r>
      <w:r w:rsidRPr="00276C54">
        <w:rPr>
          <w:rFonts w:ascii="Arial" w:hAnsi="Arial" w:cs="Arial"/>
        </w:rPr>
        <w:t>głosów, przy obecności co najmniej połowy ogólnej liczby członków Zarządu</w:t>
      </w:r>
      <w:r w:rsidR="00276C54">
        <w:rPr>
          <w:rFonts w:ascii="Arial" w:hAnsi="Arial" w:cs="Arial"/>
        </w:rPr>
        <w:t xml:space="preserve"> </w:t>
      </w:r>
      <w:r w:rsidRPr="00276C54">
        <w:rPr>
          <w:rFonts w:ascii="Arial" w:hAnsi="Arial" w:cs="Arial"/>
        </w:rPr>
        <w:t xml:space="preserve">(quorum). W sytuacji równego rozłożenia głosów decyduje głos </w:t>
      </w:r>
      <w:r w:rsidR="00C05E34" w:rsidRPr="00276C54">
        <w:rPr>
          <w:rFonts w:ascii="Arial" w:hAnsi="Arial" w:cs="Arial"/>
        </w:rPr>
        <w:t>p</w:t>
      </w:r>
      <w:r w:rsidRPr="00276C54">
        <w:rPr>
          <w:rFonts w:ascii="Arial" w:hAnsi="Arial" w:cs="Arial"/>
        </w:rPr>
        <w:t>rzewodnicząc</w:t>
      </w:r>
      <w:r w:rsidR="004C46C1" w:rsidRPr="00276C54">
        <w:rPr>
          <w:rFonts w:ascii="Arial" w:hAnsi="Arial" w:cs="Arial"/>
        </w:rPr>
        <w:t>ego</w:t>
      </w:r>
      <w:r w:rsidR="00C05E34" w:rsidRPr="00276C54">
        <w:rPr>
          <w:rFonts w:ascii="Arial" w:hAnsi="Arial" w:cs="Arial"/>
        </w:rPr>
        <w:t xml:space="preserve"> o</w:t>
      </w:r>
      <w:r w:rsidR="004C46C1" w:rsidRPr="00276C54">
        <w:rPr>
          <w:rFonts w:ascii="Arial" w:hAnsi="Arial" w:cs="Arial"/>
        </w:rPr>
        <w:t xml:space="preserve">brad. </w:t>
      </w:r>
    </w:p>
    <w:p w:rsidR="004C46C1" w:rsidRPr="00276C54" w:rsidRDefault="004C46C1" w:rsidP="00276C54">
      <w:pPr>
        <w:pStyle w:val="Akapitzlist"/>
        <w:numPr>
          <w:ilvl w:val="0"/>
          <w:numId w:val="13"/>
        </w:numPr>
        <w:jc w:val="both"/>
        <w:rPr>
          <w:rFonts w:ascii="Arial" w:hAnsi="Arial" w:cs="Arial"/>
        </w:rPr>
      </w:pPr>
      <w:r w:rsidRPr="00276C54">
        <w:rPr>
          <w:rFonts w:ascii="Arial" w:hAnsi="Arial" w:cs="Arial"/>
        </w:rPr>
        <w:t>Członkowie Zarządu nie mogą być skazani prawomocnym wyrokiem za</w:t>
      </w:r>
    </w:p>
    <w:p w:rsidR="004C46C1" w:rsidRPr="00276C54" w:rsidRDefault="004C46C1" w:rsidP="00276C54">
      <w:pPr>
        <w:pStyle w:val="Akapitzlist"/>
        <w:ind w:left="1080"/>
        <w:jc w:val="both"/>
        <w:rPr>
          <w:rFonts w:ascii="Arial" w:hAnsi="Arial" w:cs="Arial"/>
        </w:rPr>
      </w:pPr>
      <w:r w:rsidRPr="00276C54">
        <w:rPr>
          <w:rFonts w:ascii="Arial" w:hAnsi="Arial" w:cs="Arial"/>
        </w:rPr>
        <w:t>przestępstwa umyślne ścigane z oskarżenia publicznego lub przestępstwo</w:t>
      </w:r>
    </w:p>
    <w:p w:rsidR="004C46C1" w:rsidRPr="00276C54" w:rsidRDefault="004C46C1" w:rsidP="00276C54">
      <w:pPr>
        <w:pStyle w:val="Akapitzlist"/>
        <w:ind w:left="1080"/>
        <w:jc w:val="both"/>
        <w:rPr>
          <w:rFonts w:ascii="Arial" w:hAnsi="Arial" w:cs="Arial"/>
        </w:rPr>
      </w:pPr>
      <w:r w:rsidRPr="00276C54">
        <w:rPr>
          <w:rFonts w:ascii="Arial" w:hAnsi="Arial" w:cs="Arial"/>
        </w:rPr>
        <w:t>skarbowe.</w:t>
      </w:r>
    </w:p>
    <w:p w:rsidR="00C05E34" w:rsidRPr="00C05E34" w:rsidRDefault="00C05E34" w:rsidP="004C46C1">
      <w:pPr>
        <w:pStyle w:val="Akapitzlist"/>
        <w:rPr>
          <w:rFonts w:ascii="Arial" w:hAnsi="Arial" w:cs="Arial"/>
        </w:rPr>
      </w:pPr>
    </w:p>
    <w:p w:rsidR="004C46C1" w:rsidRPr="00C05E34" w:rsidRDefault="004C46C1" w:rsidP="00C05E34">
      <w:pPr>
        <w:rPr>
          <w:rFonts w:ascii="Arial" w:hAnsi="Arial" w:cs="Arial"/>
        </w:rPr>
      </w:pPr>
      <w:r w:rsidRPr="00C05E34">
        <w:rPr>
          <w:rFonts w:ascii="Arial" w:hAnsi="Arial" w:cs="Arial"/>
        </w:rPr>
        <w:t>Do zakresu działania Zarządu należy:</w:t>
      </w:r>
    </w:p>
    <w:p w:rsidR="004C46C1" w:rsidRPr="00276C54" w:rsidRDefault="004C46C1" w:rsidP="00276C54">
      <w:pPr>
        <w:pStyle w:val="Akapitzlist"/>
        <w:numPr>
          <w:ilvl w:val="0"/>
          <w:numId w:val="15"/>
        </w:numPr>
        <w:rPr>
          <w:rFonts w:ascii="Arial" w:hAnsi="Arial" w:cs="Arial"/>
        </w:rPr>
      </w:pPr>
      <w:r w:rsidRPr="00276C54">
        <w:rPr>
          <w:rFonts w:ascii="Arial" w:hAnsi="Arial" w:cs="Arial"/>
        </w:rPr>
        <w:t>realizacja celów Stowarzyszenia oraz uchwał Walnego Zebrania  Członków,</w:t>
      </w:r>
    </w:p>
    <w:p w:rsidR="004C46C1" w:rsidRPr="00276C54" w:rsidRDefault="004C46C1" w:rsidP="00276C54">
      <w:pPr>
        <w:pStyle w:val="Akapitzlist"/>
        <w:numPr>
          <w:ilvl w:val="0"/>
          <w:numId w:val="15"/>
        </w:numPr>
        <w:rPr>
          <w:rFonts w:ascii="Arial" w:hAnsi="Arial" w:cs="Arial"/>
        </w:rPr>
      </w:pPr>
      <w:r w:rsidRPr="00276C54">
        <w:rPr>
          <w:rFonts w:ascii="Arial" w:hAnsi="Arial" w:cs="Arial"/>
        </w:rPr>
        <w:t>określanie szczegółowych kierunków działania,</w:t>
      </w:r>
    </w:p>
    <w:p w:rsidR="004C46C1" w:rsidRPr="00276C54" w:rsidRDefault="004C46C1" w:rsidP="00276C54">
      <w:pPr>
        <w:pStyle w:val="Akapitzlist"/>
        <w:numPr>
          <w:ilvl w:val="0"/>
          <w:numId w:val="15"/>
        </w:numPr>
        <w:rPr>
          <w:rFonts w:ascii="Arial" w:hAnsi="Arial" w:cs="Arial"/>
        </w:rPr>
      </w:pPr>
      <w:r w:rsidRPr="00276C54">
        <w:rPr>
          <w:rFonts w:ascii="Arial" w:hAnsi="Arial" w:cs="Arial"/>
        </w:rPr>
        <w:t>ustalanie wysokości składek członkowskich oraz innych świadczeń,</w:t>
      </w:r>
    </w:p>
    <w:p w:rsidR="004C46C1" w:rsidRPr="00276C54" w:rsidRDefault="004C46C1" w:rsidP="00276C54">
      <w:pPr>
        <w:pStyle w:val="Akapitzlist"/>
        <w:numPr>
          <w:ilvl w:val="0"/>
          <w:numId w:val="15"/>
        </w:numPr>
        <w:rPr>
          <w:rFonts w:ascii="Arial" w:hAnsi="Arial" w:cs="Arial"/>
        </w:rPr>
      </w:pPr>
      <w:r w:rsidRPr="00276C54">
        <w:rPr>
          <w:rFonts w:ascii="Arial" w:hAnsi="Arial" w:cs="Arial"/>
        </w:rPr>
        <w:t>ustalanie preliminarzy budżetowych,</w:t>
      </w:r>
    </w:p>
    <w:p w:rsidR="004C46C1" w:rsidRPr="00276C54" w:rsidRDefault="004D49E5" w:rsidP="00276C54">
      <w:pPr>
        <w:pStyle w:val="Akapitzlist"/>
        <w:numPr>
          <w:ilvl w:val="0"/>
          <w:numId w:val="15"/>
        </w:numPr>
        <w:rPr>
          <w:rFonts w:ascii="Arial" w:hAnsi="Arial" w:cs="Arial"/>
        </w:rPr>
      </w:pPr>
      <w:r w:rsidRPr="00276C54">
        <w:rPr>
          <w:rFonts w:ascii="Arial" w:hAnsi="Arial" w:cs="Arial"/>
        </w:rPr>
        <w:t>sprawowanie Z</w:t>
      </w:r>
      <w:r w:rsidR="004C46C1" w:rsidRPr="00276C54">
        <w:rPr>
          <w:rFonts w:ascii="Arial" w:hAnsi="Arial" w:cs="Arial"/>
        </w:rPr>
        <w:t>arządu nad majątkiem Stowarzyszenia, uchwalanie regulaminów</w:t>
      </w:r>
      <w:r w:rsidRPr="00276C54">
        <w:rPr>
          <w:rFonts w:ascii="Arial" w:hAnsi="Arial" w:cs="Arial"/>
        </w:rPr>
        <w:t xml:space="preserve"> </w:t>
      </w:r>
      <w:r w:rsidR="004C46C1" w:rsidRPr="00276C54">
        <w:rPr>
          <w:rFonts w:ascii="Arial" w:hAnsi="Arial" w:cs="Arial"/>
        </w:rPr>
        <w:t>przewidzianych w statucie, podejmowanie decyzji w sprawie nabycia lub zbycia</w:t>
      </w:r>
      <w:r w:rsidRPr="00276C54">
        <w:rPr>
          <w:rFonts w:ascii="Arial" w:hAnsi="Arial" w:cs="Arial"/>
        </w:rPr>
        <w:t xml:space="preserve"> </w:t>
      </w:r>
      <w:r w:rsidR="004C46C1" w:rsidRPr="00276C54">
        <w:rPr>
          <w:rFonts w:ascii="Arial" w:hAnsi="Arial" w:cs="Arial"/>
        </w:rPr>
        <w:t>majątku nieruchomego lub ruchomego,</w:t>
      </w:r>
    </w:p>
    <w:p w:rsidR="004C46C1" w:rsidRPr="00276C54" w:rsidRDefault="004C46C1" w:rsidP="00276C54">
      <w:pPr>
        <w:pStyle w:val="Akapitzlist"/>
        <w:numPr>
          <w:ilvl w:val="0"/>
          <w:numId w:val="15"/>
        </w:numPr>
        <w:rPr>
          <w:rFonts w:ascii="Arial" w:hAnsi="Arial" w:cs="Arial"/>
        </w:rPr>
      </w:pPr>
      <w:r w:rsidRPr="00276C54">
        <w:rPr>
          <w:rFonts w:ascii="Arial" w:hAnsi="Arial" w:cs="Arial"/>
        </w:rPr>
        <w:t>powoływanie komisji, zespołów oraz określanie ich zadań,</w:t>
      </w:r>
    </w:p>
    <w:p w:rsidR="004C46C1" w:rsidRPr="00276C54" w:rsidRDefault="004C46C1" w:rsidP="00276C54">
      <w:pPr>
        <w:pStyle w:val="Akapitzlist"/>
        <w:numPr>
          <w:ilvl w:val="0"/>
          <w:numId w:val="15"/>
        </w:numPr>
        <w:rPr>
          <w:rFonts w:ascii="Arial" w:hAnsi="Arial" w:cs="Arial"/>
        </w:rPr>
      </w:pPr>
      <w:r w:rsidRPr="00276C54">
        <w:rPr>
          <w:rFonts w:ascii="Arial" w:hAnsi="Arial" w:cs="Arial"/>
        </w:rPr>
        <w:t>zwoływanie Walnego Zebrania Członków,</w:t>
      </w:r>
    </w:p>
    <w:p w:rsidR="004C46C1" w:rsidRPr="00276C54" w:rsidRDefault="004C46C1" w:rsidP="00276C54">
      <w:pPr>
        <w:pStyle w:val="Akapitzlist"/>
        <w:numPr>
          <w:ilvl w:val="0"/>
          <w:numId w:val="15"/>
        </w:numPr>
        <w:rPr>
          <w:rFonts w:ascii="Arial" w:hAnsi="Arial" w:cs="Arial"/>
        </w:rPr>
      </w:pPr>
      <w:r w:rsidRPr="00276C54">
        <w:rPr>
          <w:rFonts w:ascii="Arial" w:hAnsi="Arial" w:cs="Arial"/>
        </w:rPr>
        <w:t>zatrudnianie pracowników do spraw administracyjno – księgowych,</w:t>
      </w:r>
    </w:p>
    <w:p w:rsidR="004C46C1" w:rsidRPr="00276C54" w:rsidRDefault="004C46C1" w:rsidP="00276C54">
      <w:pPr>
        <w:pStyle w:val="Akapitzlist"/>
        <w:numPr>
          <w:ilvl w:val="0"/>
          <w:numId w:val="15"/>
        </w:numPr>
        <w:rPr>
          <w:rFonts w:ascii="Arial" w:hAnsi="Arial" w:cs="Arial"/>
        </w:rPr>
      </w:pPr>
      <w:r w:rsidRPr="00276C54">
        <w:rPr>
          <w:rFonts w:ascii="Arial" w:hAnsi="Arial" w:cs="Arial"/>
        </w:rPr>
        <w:t>podejmowanie uchwał w sprawach członkowskich (przyjmowanie, skreślanie),</w:t>
      </w:r>
    </w:p>
    <w:p w:rsidR="004C46C1" w:rsidRPr="00276C54" w:rsidRDefault="004C46C1" w:rsidP="00276C54">
      <w:pPr>
        <w:pStyle w:val="Akapitzlist"/>
        <w:numPr>
          <w:ilvl w:val="0"/>
          <w:numId w:val="15"/>
        </w:numPr>
        <w:rPr>
          <w:rFonts w:ascii="Arial" w:hAnsi="Arial" w:cs="Arial"/>
        </w:rPr>
      </w:pPr>
      <w:r w:rsidRPr="00276C54">
        <w:rPr>
          <w:rFonts w:ascii="Arial" w:hAnsi="Arial" w:cs="Arial"/>
        </w:rPr>
        <w:lastRenderedPageBreak/>
        <w:t>prowadzenie dokumentacji członkowskiej,</w:t>
      </w:r>
    </w:p>
    <w:p w:rsidR="004C46C1" w:rsidRPr="00276C54" w:rsidRDefault="004C46C1" w:rsidP="00276C54">
      <w:pPr>
        <w:pStyle w:val="Akapitzlist"/>
        <w:numPr>
          <w:ilvl w:val="0"/>
          <w:numId w:val="15"/>
        </w:numPr>
        <w:rPr>
          <w:rFonts w:ascii="Arial" w:hAnsi="Arial" w:cs="Arial"/>
        </w:rPr>
      </w:pPr>
      <w:r w:rsidRPr="00276C54">
        <w:rPr>
          <w:rFonts w:ascii="Arial" w:hAnsi="Arial" w:cs="Arial"/>
        </w:rPr>
        <w:t>wnioskowanie o nadanie lub pozbawienie godności członka honorowego,</w:t>
      </w:r>
    </w:p>
    <w:p w:rsidR="004C46C1" w:rsidRPr="00276C54" w:rsidRDefault="004C46C1" w:rsidP="00276C54">
      <w:pPr>
        <w:pStyle w:val="Akapitzlist"/>
        <w:numPr>
          <w:ilvl w:val="0"/>
          <w:numId w:val="15"/>
        </w:numPr>
        <w:rPr>
          <w:rFonts w:ascii="Arial" w:hAnsi="Arial" w:cs="Arial"/>
        </w:rPr>
      </w:pPr>
      <w:r w:rsidRPr="00276C54">
        <w:rPr>
          <w:rFonts w:ascii="Arial" w:hAnsi="Arial" w:cs="Arial"/>
        </w:rPr>
        <w:t>składanie sprawozdań ze swojej działalności na Walnym Zebraniu Członków.</w:t>
      </w:r>
    </w:p>
    <w:p w:rsidR="004C46C1" w:rsidRPr="00276C54" w:rsidRDefault="00276C54" w:rsidP="00276C54">
      <w:pPr>
        <w:ind w:left="708"/>
        <w:rPr>
          <w:rFonts w:ascii="Arial" w:hAnsi="Arial" w:cs="Arial"/>
        </w:rPr>
      </w:pPr>
      <w:r w:rsidRPr="00276C54">
        <w:rPr>
          <w:rFonts w:ascii="Arial" w:hAnsi="Arial" w:cs="Arial"/>
        </w:rPr>
        <w:t xml:space="preserve">13, </w:t>
      </w:r>
      <w:r w:rsidR="004C46C1" w:rsidRPr="00276C54">
        <w:rPr>
          <w:rFonts w:ascii="Arial" w:hAnsi="Arial" w:cs="Arial"/>
        </w:rPr>
        <w:t xml:space="preserve">przygotowanie rocznych sprawozdań z działalności merytorycznej i </w:t>
      </w:r>
      <w:r w:rsidRPr="00276C54">
        <w:rPr>
          <w:rFonts w:ascii="Arial" w:hAnsi="Arial" w:cs="Arial"/>
        </w:rPr>
        <w:t xml:space="preserve">   </w:t>
      </w:r>
      <w:r w:rsidR="004C46C1" w:rsidRPr="00276C54">
        <w:rPr>
          <w:rFonts w:ascii="Arial" w:hAnsi="Arial" w:cs="Arial"/>
        </w:rPr>
        <w:t>finansowej</w:t>
      </w:r>
    </w:p>
    <w:p w:rsidR="00C05E34" w:rsidRPr="00276C54" w:rsidRDefault="00C05E34" w:rsidP="00276C54">
      <w:pPr>
        <w:rPr>
          <w:rFonts w:ascii="Arial" w:hAnsi="Arial" w:cs="Arial"/>
        </w:rPr>
      </w:pPr>
    </w:p>
    <w:p w:rsidR="002E6A65" w:rsidRPr="00C05E34" w:rsidRDefault="002E6A65" w:rsidP="002E6A65">
      <w:pPr>
        <w:rPr>
          <w:rFonts w:ascii="Arial" w:hAnsi="Arial" w:cs="Arial"/>
        </w:rPr>
      </w:pPr>
      <w:r w:rsidRPr="00C05E34">
        <w:rPr>
          <w:rFonts w:ascii="Arial" w:hAnsi="Arial" w:cs="Arial"/>
        </w:rPr>
        <w:t xml:space="preserve">    Obowiązki osób pełniących funkcje w zarządzie:</w:t>
      </w:r>
    </w:p>
    <w:p w:rsidR="002E6A65" w:rsidRPr="00AD5E22" w:rsidRDefault="002E6A65" w:rsidP="00C05E34">
      <w:pPr>
        <w:numPr>
          <w:ilvl w:val="0"/>
          <w:numId w:val="5"/>
        </w:num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AD5E22">
        <w:rPr>
          <w:rFonts w:ascii="Arial" w:hAnsi="Arial" w:cs="Arial"/>
          <w:sz w:val="22"/>
          <w:szCs w:val="22"/>
        </w:rPr>
        <w:t>prezes Stowarzyszenia kieruje pracami</w:t>
      </w:r>
      <w:r w:rsidR="004D49E5">
        <w:rPr>
          <w:rFonts w:ascii="Arial" w:hAnsi="Arial" w:cs="Arial"/>
          <w:sz w:val="22"/>
          <w:szCs w:val="22"/>
        </w:rPr>
        <w:t xml:space="preserve"> Z</w:t>
      </w:r>
      <w:r>
        <w:rPr>
          <w:rFonts w:ascii="Arial" w:hAnsi="Arial" w:cs="Arial"/>
          <w:sz w:val="22"/>
          <w:szCs w:val="22"/>
        </w:rPr>
        <w:t>arz</w:t>
      </w:r>
      <w:r w:rsidRPr="00AD5E22">
        <w:rPr>
          <w:rFonts w:ascii="Arial" w:hAnsi="Arial" w:cs="Arial"/>
          <w:sz w:val="22"/>
          <w:szCs w:val="22"/>
        </w:rPr>
        <w:t>ądu i reprezentuje Stowarzyszenie na zewnątrz,</w:t>
      </w:r>
    </w:p>
    <w:p w:rsidR="002E6A65" w:rsidRPr="00AD5E22" w:rsidRDefault="002E6A65" w:rsidP="00C05E34">
      <w:pPr>
        <w:numPr>
          <w:ilvl w:val="0"/>
          <w:numId w:val="5"/>
        </w:num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AD5E22">
        <w:rPr>
          <w:rFonts w:ascii="Arial" w:hAnsi="Arial" w:cs="Arial"/>
          <w:sz w:val="22"/>
          <w:szCs w:val="22"/>
        </w:rPr>
        <w:t>sekretarz organizuje pracę</w:t>
      </w:r>
      <w:r w:rsidR="004D49E5">
        <w:rPr>
          <w:rFonts w:ascii="Arial" w:hAnsi="Arial" w:cs="Arial"/>
          <w:sz w:val="22"/>
          <w:szCs w:val="22"/>
        </w:rPr>
        <w:t xml:space="preserve"> Z</w:t>
      </w:r>
      <w:r>
        <w:rPr>
          <w:rFonts w:ascii="Arial" w:hAnsi="Arial" w:cs="Arial"/>
          <w:sz w:val="22"/>
          <w:szCs w:val="22"/>
        </w:rPr>
        <w:t>arz</w:t>
      </w:r>
      <w:r w:rsidRPr="00AD5E22">
        <w:rPr>
          <w:rFonts w:ascii="Arial" w:hAnsi="Arial" w:cs="Arial"/>
          <w:sz w:val="22"/>
          <w:szCs w:val="22"/>
        </w:rPr>
        <w:t xml:space="preserve">ądu i pilnuje realizacji przyjętych zadań oraz prowadzi dokumentację </w:t>
      </w:r>
      <w:r w:rsidR="004D49E5">
        <w:rPr>
          <w:rFonts w:ascii="Arial" w:hAnsi="Arial" w:cs="Arial"/>
          <w:sz w:val="22"/>
          <w:szCs w:val="22"/>
        </w:rPr>
        <w:t xml:space="preserve">z </w:t>
      </w:r>
      <w:r w:rsidRPr="00AD5E22">
        <w:rPr>
          <w:rFonts w:ascii="Arial" w:hAnsi="Arial" w:cs="Arial"/>
          <w:sz w:val="22"/>
          <w:szCs w:val="22"/>
        </w:rPr>
        <w:t>posiedzeń</w:t>
      </w:r>
      <w:r w:rsidR="004D49E5">
        <w:rPr>
          <w:rFonts w:ascii="Arial" w:hAnsi="Arial" w:cs="Arial"/>
          <w:sz w:val="22"/>
          <w:szCs w:val="22"/>
        </w:rPr>
        <w:t xml:space="preserve"> Z</w:t>
      </w:r>
      <w:r>
        <w:rPr>
          <w:rFonts w:ascii="Arial" w:hAnsi="Arial" w:cs="Arial"/>
          <w:sz w:val="22"/>
          <w:szCs w:val="22"/>
        </w:rPr>
        <w:t>arz</w:t>
      </w:r>
      <w:r w:rsidRPr="00AD5E22">
        <w:rPr>
          <w:rFonts w:ascii="Arial" w:hAnsi="Arial" w:cs="Arial"/>
          <w:sz w:val="22"/>
          <w:szCs w:val="22"/>
        </w:rPr>
        <w:t>ądu,</w:t>
      </w:r>
      <w:r w:rsidR="00C05E34">
        <w:rPr>
          <w:rFonts w:ascii="Arial" w:hAnsi="Arial" w:cs="Arial"/>
          <w:sz w:val="22"/>
          <w:szCs w:val="22"/>
        </w:rPr>
        <w:t xml:space="preserve"> </w:t>
      </w:r>
    </w:p>
    <w:p w:rsidR="002E6A65" w:rsidRPr="00AD5E22" w:rsidRDefault="002E6A65" w:rsidP="00C05E34">
      <w:pPr>
        <w:numPr>
          <w:ilvl w:val="0"/>
          <w:numId w:val="5"/>
        </w:num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AD5E22">
        <w:rPr>
          <w:rFonts w:ascii="Arial" w:hAnsi="Arial" w:cs="Arial"/>
          <w:sz w:val="22"/>
          <w:szCs w:val="22"/>
        </w:rPr>
        <w:t>skarbnik odpowiada za sprawy finansowe Stowarzyszenia oraz zbieranie składek członkowskich,</w:t>
      </w:r>
    </w:p>
    <w:p w:rsidR="002E6A65" w:rsidRPr="00AD5E22" w:rsidRDefault="002E6A65" w:rsidP="00C05E34">
      <w:pPr>
        <w:numPr>
          <w:ilvl w:val="0"/>
          <w:numId w:val="5"/>
        </w:num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AD5E22">
        <w:rPr>
          <w:rFonts w:ascii="Arial" w:hAnsi="Arial" w:cs="Arial"/>
          <w:sz w:val="22"/>
          <w:szCs w:val="22"/>
        </w:rPr>
        <w:t>członkowie</w:t>
      </w:r>
      <w:r w:rsidR="004D49E5">
        <w:rPr>
          <w:rFonts w:ascii="Arial" w:hAnsi="Arial" w:cs="Arial"/>
          <w:sz w:val="22"/>
          <w:szCs w:val="22"/>
        </w:rPr>
        <w:t xml:space="preserve"> |Z</w:t>
      </w:r>
      <w:r>
        <w:rPr>
          <w:rFonts w:ascii="Arial" w:hAnsi="Arial" w:cs="Arial"/>
          <w:sz w:val="22"/>
          <w:szCs w:val="22"/>
        </w:rPr>
        <w:t>arz</w:t>
      </w:r>
      <w:r w:rsidRPr="00AD5E22">
        <w:rPr>
          <w:rFonts w:ascii="Arial" w:hAnsi="Arial" w:cs="Arial"/>
          <w:sz w:val="22"/>
          <w:szCs w:val="22"/>
        </w:rPr>
        <w:t>ądu wykonują zadania według podziału dokonanego przez prezesa oraz wynikające ze stosownych przepisó</w:t>
      </w:r>
      <w:r>
        <w:rPr>
          <w:rFonts w:ascii="Arial" w:hAnsi="Arial" w:cs="Arial"/>
          <w:sz w:val="22"/>
          <w:szCs w:val="22"/>
        </w:rPr>
        <w:t>w prawnych: ze statutu, uchwał W</w:t>
      </w:r>
      <w:r w:rsidRPr="00AD5E22">
        <w:rPr>
          <w:rFonts w:ascii="Arial" w:hAnsi="Arial" w:cs="Arial"/>
          <w:sz w:val="22"/>
          <w:szCs w:val="22"/>
        </w:rPr>
        <w:t xml:space="preserve">alnego </w:t>
      </w:r>
      <w:r>
        <w:rPr>
          <w:rFonts w:ascii="Arial" w:hAnsi="Arial" w:cs="Arial"/>
          <w:sz w:val="22"/>
          <w:szCs w:val="22"/>
        </w:rPr>
        <w:t>Z</w:t>
      </w:r>
      <w:r w:rsidRPr="00AD5E22">
        <w:rPr>
          <w:rFonts w:ascii="Arial" w:hAnsi="Arial" w:cs="Arial"/>
          <w:sz w:val="22"/>
          <w:szCs w:val="22"/>
        </w:rPr>
        <w:t>ebrania Członków i</w:t>
      </w:r>
      <w:r w:rsidR="004D49E5">
        <w:rPr>
          <w:rFonts w:ascii="Arial" w:hAnsi="Arial" w:cs="Arial"/>
          <w:sz w:val="22"/>
          <w:szCs w:val="22"/>
        </w:rPr>
        <w:t xml:space="preserve"> Z</w:t>
      </w:r>
      <w:r>
        <w:rPr>
          <w:rFonts w:ascii="Arial" w:hAnsi="Arial" w:cs="Arial"/>
          <w:sz w:val="22"/>
          <w:szCs w:val="22"/>
        </w:rPr>
        <w:t>arz</w:t>
      </w:r>
      <w:r w:rsidRPr="00AD5E22">
        <w:rPr>
          <w:rFonts w:ascii="Arial" w:hAnsi="Arial" w:cs="Arial"/>
          <w:sz w:val="22"/>
          <w:szCs w:val="22"/>
        </w:rPr>
        <w:t>ądu oraz regulaminów.</w:t>
      </w:r>
    </w:p>
    <w:p w:rsidR="002E6A65" w:rsidRDefault="002E6A65" w:rsidP="004C46C1">
      <w:pPr>
        <w:pStyle w:val="Akapitzlist"/>
        <w:rPr>
          <w:rFonts w:ascii="Arial" w:hAnsi="Arial" w:cs="Arial"/>
          <w:sz w:val="22"/>
          <w:szCs w:val="22"/>
        </w:rPr>
      </w:pPr>
    </w:p>
    <w:p w:rsidR="00C05E34" w:rsidRPr="00AD5E22" w:rsidRDefault="00C05E34" w:rsidP="00C05E3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AD5E22">
        <w:rPr>
          <w:rFonts w:ascii="Arial" w:hAnsi="Arial" w:cs="Arial"/>
          <w:sz w:val="22"/>
          <w:szCs w:val="22"/>
        </w:rPr>
        <w:t>Biuro Stowarzyszenia</w:t>
      </w:r>
      <w:r>
        <w:rPr>
          <w:rFonts w:ascii="Arial" w:hAnsi="Arial" w:cs="Arial"/>
          <w:sz w:val="22"/>
          <w:szCs w:val="22"/>
        </w:rPr>
        <w:t xml:space="preserve"> RUTW</w:t>
      </w:r>
    </w:p>
    <w:p w:rsidR="00C05E34" w:rsidRPr="00AD5E22" w:rsidRDefault="004D49E5" w:rsidP="00C05E34">
      <w:pPr>
        <w:numPr>
          <w:ilvl w:val="0"/>
          <w:numId w:val="8"/>
        </w:numPr>
        <w:tabs>
          <w:tab w:val="left" w:pos="7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C05E34" w:rsidRPr="00AD5E22">
        <w:rPr>
          <w:rFonts w:ascii="Arial" w:hAnsi="Arial" w:cs="Arial"/>
          <w:sz w:val="22"/>
          <w:szCs w:val="22"/>
        </w:rPr>
        <w:t>arząd nadaje kierunek pracy powołanego przez siebie Biura, sprawuje nad nim kontrolę, powołuje - zatrudnia i zwalnia jego pracowników,</w:t>
      </w:r>
    </w:p>
    <w:p w:rsidR="00C05E34" w:rsidRPr="00AD5E22" w:rsidRDefault="004D49E5" w:rsidP="00C05E34">
      <w:pPr>
        <w:numPr>
          <w:ilvl w:val="0"/>
          <w:numId w:val="8"/>
        </w:numPr>
        <w:tabs>
          <w:tab w:val="left" w:pos="7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C05E34" w:rsidRPr="00AD5E22">
        <w:rPr>
          <w:rFonts w:ascii="Arial" w:hAnsi="Arial" w:cs="Arial"/>
          <w:sz w:val="22"/>
          <w:szCs w:val="22"/>
        </w:rPr>
        <w:t>arząd udziela pełnomocnictwa osobie kierującej Biurem do prowadzenia spraw bieżących Stowarzyszenia,</w:t>
      </w:r>
    </w:p>
    <w:p w:rsidR="00C05E34" w:rsidRPr="00AD5E22" w:rsidRDefault="004D49E5" w:rsidP="00C05E34">
      <w:pPr>
        <w:numPr>
          <w:ilvl w:val="0"/>
          <w:numId w:val="8"/>
        </w:numPr>
        <w:tabs>
          <w:tab w:val="left" w:pos="7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C05E34" w:rsidRPr="00AD5E22">
        <w:rPr>
          <w:rFonts w:ascii="Arial" w:hAnsi="Arial" w:cs="Arial"/>
          <w:sz w:val="22"/>
          <w:szCs w:val="22"/>
        </w:rPr>
        <w:t>arząd obowiązany jest do stworzenia odpowiednich warunków dla właściwej realizacji zadań Biura z uwzględnieniem zasad bhp i ppoż.,</w:t>
      </w:r>
    </w:p>
    <w:p w:rsidR="00C05E34" w:rsidRPr="00AD5E22" w:rsidRDefault="004D49E5" w:rsidP="00C05E34">
      <w:pPr>
        <w:numPr>
          <w:ilvl w:val="0"/>
          <w:numId w:val="8"/>
        </w:numPr>
        <w:tabs>
          <w:tab w:val="left" w:pos="7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</w:t>
      </w:r>
      <w:r w:rsidR="00C05E34" w:rsidRPr="00AD5E22">
        <w:rPr>
          <w:rFonts w:ascii="Arial" w:hAnsi="Arial" w:cs="Arial"/>
          <w:sz w:val="22"/>
          <w:szCs w:val="22"/>
        </w:rPr>
        <w:t>zakresie praw i obowiązków wynikających ze stosunku pracy z zatrudnionymi pracownikami mają odpowiednio zastosowanie przepisy kodeksu pracy.</w:t>
      </w:r>
    </w:p>
    <w:p w:rsidR="00C05E34" w:rsidRPr="00AD5E22" w:rsidRDefault="00C05E34" w:rsidP="00C05E34">
      <w:pPr>
        <w:rPr>
          <w:rFonts w:ascii="Arial" w:hAnsi="Arial" w:cs="Arial"/>
          <w:sz w:val="22"/>
          <w:szCs w:val="22"/>
        </w:rPr>
      </w:pPr>
    </w:p>
    <w:p w:rsidR="004C46C1" w:rsidRPr="00DA4365" w:rsidRDefault="004C46C1" w:rsidP="004C46C1">
      <w:pPr>
        <w:pStyle w:val="Akapitzlist"/>
        <w:rPr>
          <w:rFonts w:ascii="Arial" w:hAnsi="Arial" w:cs="Arial"/>
          <w:sz w:val="22"/>
          <w:szCs w:val="22"/>
        </w:rPr>
      </w:pPr>
    </w:p>
    <w:sectPr w:rsidR="004C46C1" w:rsidRPr="00DA4365" w:rsidSect="00B17C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tarSymbol">
    <w:altName w:val="Arial Unicode MS"/>
    <w:panose1 w:val="00000000000000000000"/>
    <w:charset w:val="02"/>
    <w:family w:val="auto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/>
        <w:sz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  <w:sz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  <w:sz w:val="18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/>
        <w:sz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  <w:sz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  <w:sz w:val="18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/>
        <w:sz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  <w:sz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  <w:sz w:val="18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/>
        <w:sz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  <w:sz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  <w:sz w:val="18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/>
        <w:sz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  <w:sz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  <w:sz w:val="18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/>
        <w:sz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  <w:sz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  <w:sz w:val="18"/>
      </w:rPr>
    </w:lvl>
  </w:abstractNum>
  <w:abstractNum w:abstractNumId="2">
    <w:nsid w:val="00000004"/>
    <w:multiLevelType w:val="multilevel"/>
    <w:tmpl w:val="903CF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  <w:sz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  <w:sz w:val="18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/>
        <w:sz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  <w:sz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  <w:sz w:val="18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/>
        <w:sz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  <w:sz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  <w:sz w:val="18"/>
      </w:rPr>
    </w:lvl>
  </w:abstractNum>
  <w:abstractNum w:abstractNumId="3">
    <w:nsid w:val="00000006"/>
    <w:multiLevelType w:val="multilevel"/>
    <w:tmpl w:val="903CF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  <w:sz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  <w:sz w:val="18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/>
        <w:sz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  <w:sz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  <w:sz w:val="18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/>
        <w:sz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  <w:sz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  <w:sz w:val="18"/>
      </w:rPr>
    </w:lvl>
  </w:abstractNum>
  <w:abstractNum w:abstractNumId="4">
    <w:nsid w:val="05C45CC6"/>
    <w:multiLevelType w:val="hybridMultilevel"/>
    <w:tmpl w:val="BF04A7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3D75B3"/>
    <w:multiLevelType w:val="hybridMultilevel"/>
    <w:tmpl w:val="6D6424A0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0FDD4BB9"/>
    <w:multiLevelType w:val="hybridMultilevel"/>
    <w:tmpl w:val="62A033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104847"/>
    <w:multiLevelType w:val="hybridMultilevel"/>
    <w:tmpl w:val="03C8814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D9508E0"/>
    <w:multiLevelType w:val="hybridMultilevel"/>
    <w:tmpl w:val="62A033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BB3D01"/>
    <w:multiLevelType w:val="hybridMultilevel"/>
    <w:tmpl w:val="EBC0AB28"/>
    <w:lvl w:ilvl="0" w:tplc="21FAD5C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695F3905"/>
    <w:multiLevelType w:val="hybridMultilevel"/>
    <w:tmpl w:val="B00678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DC2D24"/>
    <w:multiLevelType w:val="hybridMultilevel"/>
    <w:tmpl w:val="E8C8CC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867C79"/>
    <w:multiLevelType w:val="multilevel"/>
    <w:tmpl w:val="903CF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  <w:sz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  <w:sz w:val="18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/>
        <w:sz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  <w:sz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  <w:sz w:val="18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/>
        <w:sz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  <w:sz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  <w:sz w:val="18"/>
      </w:rPr>
    </w:lvl>
  </w:abstractNum>
  <w:abstractNum w:abstractNumId="13">
    <w:nsid w:val="76892EEE"/>
    <w:multiLevelType w:val="hybridMultilevel"/>
    <w:tmpl w:val="26E0E3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FE7032"/>
    <w:multiLevelType w:val="hybridMultilevel"/>
    <w:tmpl w:val="9CBA243A"/>
    <w:lvl w:ilvl="0" w:tplc="C38C80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0"/>
  </w:num>
  <w:num w:numId="3">
    <w:abstractNumId w:val="1"/>
  </w:num>
  <w:num w:numId="4">
    <w:abstractNumId w:val="8"/>
  </w:num>
  <w:num w:numId="5">
    <w:abstractNumId w:val="2"/>
  </w:num>
  <w:num w:numId="6">
    <w:abstractNumId w:val="6"/>
  </w:num>
  <w:num w:numId="7">
    <w:abstractNumId w:val="11"/>
  </w:num>
  <w:num w:numId="8">
    <w:abstractNumId w:val="3"/>
  </w:num>
  <w:num w:numId="9">
    <w:abstractNumId w:val="12"/>
  </w:num>
  <w:num w:numId="10">
    <w:abstractNumId w:val="14"/>
  </w:num>
  <w:num w:numId="11">
    <w:abstractNumId w:val="13"/>
  </w:num>
  <w:num w:numId="12">
    <w:abstractNumId w:val="5"/>
  </w:num>
  <w:num w:numId="13">
    <w:abstractNumId w:val="7"/>
  </w:num>
  <w:num w:numId="14">
    <w:abstractNumId w:val="4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0"/>
  <w:proofState w:spelling="clean"/>
  <w:defaultTabStop w:val="708"/>
  <w:hyphenationZone w:val="425"/>
  <w:characterSpacingControl w:val="doNotCompress"/>
  <w:compat/>
  <w:rsids>
    <w:rsidRoot w:val="00A91678"/>
    <w:rsid w:val="00165620"/>
    <w:rsid w:val="001A07E4"/>
    <w:rsid w:val="001B08E1"/>
    <w:rsid w:val="00276C54"/>
    <w:rsid w:val="002E6A65"/>
    <w:rsid w:val="004C46C1"/>
    <w:rsid w:val="004D49E5"/>
    <w:rsid w:val="008A172F"/>
    <w:rsid w:val="009A3057"/>
    <w:rsid w:val="00A91678"/>
    <w:rsid w:val="00B17CA9"/>
    <w:rsid w:val="00C05E34"/>
    <w:rsid w:val="00D15079"/>
    <w:rsid w:val="00DA43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1678"/>
    <w:pPr>
      <w:widowControl w:val="0"/>
      <w:suppressAutoHyphens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1678"/>
    <w:pPr>
      <w:ind w:left="720"/>
      <w:contextualSpacing/>
    </w:pPr>
  </w:style>
  <w:style w:type="character" w:customStyle="1" w:styleId="Symbolewypunktowania">
    <w:name w:val="Symbole wypunktowania"/>
    <w:uiPriority w:val="99"/>
    <w:rsid w:val="00D15079"/>
    <w:rPr>
      <w:rFonts w:ascii="StarSymbol" w:hAnsi="StarSymbol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548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aroszczyk</dc:creator>
  <cp:lastModifiedBy>aroszczyk</cp:lastModifiedBy>
  <cp:revision>4</cp:revision>
  <dcterms:created xsi:type="dcterms:W3CDTF">2025-10-22T12:50:00Z</dcterms:created>
  <dcterms:modified xsi:type="dcterms:W3CDTF">2025-10-22T12:50:00Z</dcterms:modified>
</cp:coreProperties>
</file>